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D73C9" w14:textId="77777777" w:rsidR="00D14930" w:rsidRDefault="00D14930" w:rsidP="00D14930">
      <w:pPr>
        <w:jc w:val="center"/>
        <w:rPr>
          <w:rFonts w:ascii="Proxima Nova" w:eastAsia="Proxima Nova" w:hAnsi="Proxima Nova" w:cs="Proxima Nova"/>
          <w:b/>
          <w:color w:val="FF9900"/>
          <w:sz w:val="24"/>
          <w:szCs w:val="24"/>
        </w:rPr>
      </w:pPr>
      <w:r>
        <w:rPr>
          <w:rFonts w:ascii="Proxima Nova" w:eastAsia="Proxima Nova" w:hAnsi="Proxima Nova" w:cs="Proxima Nova"/>
          <w:b/>
          <w:color w:val="FF9900"/>
          <w:sz w:val="24"/>
          <w:szCs w:val="24"/>
        </w:rPr>
        <w:t>New Pathways for Youth</w:t>
      </w:r>
    </w:p>
    <w:p w14:paraId="7937DAF8" w14:textId="77777777" w:rsidR="007E5393" w:rsidRDefault="007E5393" w:rsidP="00D14930">
      <w:pPr>
        <w:jc w:val="center"/>
        <w:rPr>
          <w:rFonts w:ascii="Proxima Nova" w:eastAsia="Proxima Nova" w:hAnsi="Proxima Nova" w:cs="Proxima Nova"/>
          <w:b/>
          <w:color w:val="FF9900"/>
          <w:sz w:val="24"/>
          <w:szCs w:val="24"/>
        </w:rPr>
      </w:pPr>
    </w:p>
    <w:p w14:paraId="11F814C3" w14:textId="3FFBFD3C" w:rsidR="00D14930" w:rsidRDefault="0055541B" w:rsidP="007E5393">
      <w:pPr>
        <w:rPr>
          <w:rFonts w:ascii="Proxima Nova" w:eastAsia="Proxima Nova" w:hAnsi="Proxima Nova" w:cs="Proxima Nova"/>
          <w:b/>
          <w:color w:val="FF9900"/>
          <w:sz w:val="24"/>
          <w:szCs w:val="24"/>
        </w:rPr>
      </w:pPr>
      <w:r>
        <w:rPr>
          <w:rFonts w:ascii="Proxima Nova" w:eastAsia="Proxima Nova" w:hAnsi="Proxima Nova" w:cs="Proxima Nova"/>
          <w:b/>
          <w:color w:val="FF9900"/>
          <w:sz w:val="24"/>
          <w:szCs w:val="24"/>
        </w:rPr>
        <w:t>Operations Coordinator</w:t>
      </w:r>
    </w:p>
    <w:p w14:paraId="63966630" w14:textId="77777777" w:rsidR="00D14930" w:rsidRDefault="00D14930" w:rsidP="00D14930">
      <w:pPr>
        <w:rPr>
          <w:rFonts w:ascii="Proxima Nova" w:eastAsia="Proxima Nova" w:hAnsi="Proxima Nova" w:cs="Proxima Nova"/>
          <w:b/>
          <w:color w:val="FF9900"/>
          <w:sz w:val="24"/>
          <w:szCs w:val="24"/>
        </w:rPr>
      </w:pPr>
    </w:p>
    <w:p w14:paraId="632A9996" w14:textId="2C81B315" w:rsidR="00D14930" w:rsidRPr="00D14930" w:rsidRDefault="00253659" w:rsidP="00D14930">
      <w:pPr>
        <w:pStyle w:val="ListParagraph"/>
        <w:numPr>
          <w:ilvl w:val="0"/>
          <w:numId w:val="3"/>
        </w:numPr>
        <w:rPr>
          <w:rFonts w:asciiTheme="minorHAnsi" w:hAnsiTheme="minorHAnsi" w:cstheme="minorHAnsi"/>
          <w:b/>
          <w:bCs/>
        </w:rPr>
      </w:pPr>
      <w:r>
        <w:rPr>
          <w:rFonts w:asciiTheme="minorHAnsi" w:hAnsiTheme="minorHAnsi" w:cstheme="minorHAnsi"/>
          <w:b/>
          <w:bCs/>
        </w:rPr>
        <w:t>About New Pathways for Youth</w:t>
      </w:r>
    </w:p>
    <w:p w14:paraId="1353D7CA" w14:textId="77777777" w:rsidR="00253659" w:rsidRPr="00253659" w:rsidRDefault="00253659" w:rsidP="00253659">
      <w:pPr>
        <w:rPr>
          <w:rFonts w:asciiTheme="minorHAnsi" w:eastAsia="Proxima Nova" w:hAnsiTheme="minorHAnsi" w:cstheme="minorHAnsi"/>
        </w:rPr>
      </w:pPr>
      <w:r w:rsidRPr="00253659">
        <w:rPr>
          <w:rFonts w:asciiTheme="minorHAnsi" w:eastAsia="Proxima Nova" w:hAnsiTheme="minorHAnsi" w:cstheme="minorHAnsi"/>
        </w:rPr>
        <w:t xml:space="preserve">At New Pathways for Youth, we’re passionate about transforming the lives of youth by providing the support, stability, and skills they need to flourish in the community and in their families. Over the past 35 years, we’ve transformed the lives of over 6,500 youth -- </w:t>
      </w:r>
      <w:proofErr w:type="spellStart"/>
      <w:r w:rsidRPr="00253659">
        <w:rPr>
          <w:rFonts w:asciiTheme="minorHAnsi" w:eastAsia="Proxima Nova" w:hAnsiTheme="minorHAnsi" w:cstheme="minorHAnsi"/>
        </w:rPr>
        <w:t>youth</w:t>
      </w:r>
      <w:proofErr w:type="spellEnd"/>
      <w:r w:rsidRPr="00253659">
        <w:rPr>
          <w:rFonts w:asciiTheme="minorHAnsi" w:eastAsia="Proxima Nova" w:hAnsiTheme="minorHAnsi" w:cstheme="minorHAnsi"/>
        </w:rPr>
        <w:t xml:space="preserve"> who experience poverty and four times the adversity of others their age -- to break through the barriers they face and change the trajectory of their life.</w:t>
      </w:r>
    </w:p>
    <w:p w14:paraId="128A112A" w14:textId="77777777" w:rsidR="00253659" w:rsidRPr="00253659" w:rsidRDefault="00253659" w:rsidP="00253659">
      <w:pPr>
        <w:rPr>
          <w:rFonts w:asciiTheme="minorHAnsi" w:eastAsia="Proxima Nova" w:hAnsiTheme="minorHAnsi" w:cstheme="minorHAnsi"/>
        </w:rPr>
      </w:pPr>
    </w:p>
    <w:p w14:paraId="029FC786" w14:textId="55C13540" w:rsidR="00D14930" w:rsidRPr="00D14930" w:rsidRDefault="00253659" w:rsidP="00253659">
      <w:pPr>
        <w:rPr>
          <w:rFonts w:asciiTheme="minorHAnsi" w:eastAsia="Proxima Nova" w:hAnsiTheme="minorHAnsi" w:cstheme="minorHAnsi"/>
        </w:rPr>
      </w:pPr>
      <w:r w:rsidRPr="00253659">
        <w:rPr>
          <w:rFonts w:asciiTheme="minorHAnsi" w:eastAsia="Proxima Nova" w:hAnsiTheme="minorHAnsi" w:cstheme="minorHAnsi"/>
        </w:rPr>
        <w:t xml:space="preserve">We are also passionate about the possibilities for our staff.  We are looking for a dedicated individual that is mission focused, committed to self-care, open to personal and professional skill development, leads an integrated and balanced life that contributes toward our collective impact, approaches others by seeing the whole person and the contributions each person brings and honors a culture of accountability which instills trust so we can transform the lives of even more youth in our community.   We operate in an open work environment that fosters collaboration and supports engagement among the staff.  </w:t>
      </w:r>
      <w:r w:rsidR="00D14930" w:rsidRPr="00D14930">
        <w:rPr>
          <w:rFonts w:asciiTheme="minorHAnsi" w:eastAsia="Proxima Nova" w:hAnsiTheme="minorHAnsi" w:cstheme="minorHAnsi"/>
        </w:rPr>
        <w:t xml:space="preserve">We're looking for a dedicated individual to join our growing team as we work to transform the lives of even more youth in our community. </w:t>
      </w:r>
    </w:p>
    <w:p w14:paraId="46B622AA" w14:textId="77777777" w:rsidR="00D14930" w:rsidRPr="00D14930" w:rsidRDefault="00D14930" w:rsidP="00D14930">
      <w:pPr>
        <w:rPr>
          <w:rFonts w:asciiTheme="minorHAnsi" w:eastAsia="Proxima Nova" w:hAnsiTheme="minorHAnsi" w:cstheme="minorHAnsi"/>
        </w:rPr>
      </w:pPr>
    </w:p>
    <w:p w14:paraId="545CBC6F" w14:textId="655862CB" w:rsidR="00D14930" w:rsidRPr="00D14930" w:rsidRDefault="00D14930" w:rsidP="00D14930">
      <w:pPr>
        <w:rPr>
          <w:rFonts w:asciiTheme="minorHAnsi" w:eastAsia="Proxima Nova" w:hAnsiTheme="minorHAnsi" w:cstheme="minorHAnsi"/>
        </w:rPr>
      </w:pPr>
      <w:r w:rsidRPr="00D14930">
        <w:rPr>
          <w:rFonts w:asciiTheme="minorHAnsi" w:eastAsia="Proxima Nova" w:hAnsiTheme="minorHAnsi" w:cstheme="minorHAnsi"/>
        </w:rPr>
        <w:t xml:space="preserve">This position is </w:t>
      </w:r>
      <w:r w:rsidR="00253659">
        <w:rPr>
          <w:rFonts w:asciiTheme="minorHAnsi" w:eastAsia="Proxima Nova" w:hAnsiTheme="minorHAnsi" w:cstheme="minorHAnsi"/>
        </w:rPr>
        <w:t xml:space="preserve">fully in-office and </w:t>
      </w:r>
      <w:proofErr w:type="gramStart"/>
      <w:r w:rsidR="00253659">
        <w:rPr>
          <w:rFonts w:asciiTheme="minorHAnsi" w:eastAsia="Proxima Nova" w:hAnsiTheme="minorHAnsi" w:cstheme="minorHAnsi"/>
        </w:rPr>
        <w:t xml:space="preserve">is </w:t>
      </w:r>
      <w:r w:rsidRPr="00D14930">
        <w:rPr>
          <w:rFonts w:asciiTheme="minorHAnsi" w:eastAsia="Proxima Nova" w:hAnsiTheme="minorHAnsi" w:cstheme="minorHAnsi"/>
        </w:rPr>
        <w:t>located in</w:t>
      </w:r>
      <w:proofErr w:type="gramEnd"/>
      <w:r w:rsidRPr="00D14930">
        <w:rPr>
          <w:rFonts w:asciiTheme="minorHAnsi" w:eastAsia="Proxima Nova" w:hAnsiTheme="minorHAnsi" w:cstheme="minorHAnsi"/>
        </w:rPr>
        <w:t xml:space="preserve"> Phoenix, AZ. Your role in the team will be to</w:t>
      </w:r>
      <w:r w:rsidR="00B10ADB">
        <w:rPr>
          <w:rFonts w:asciiTheme="minorHAnsi" w:eastAsia="Proxima Nova" w:hAnsiTheme="minorHAnsi" w:cstheme="minorHAnsi"/>
        </w:rPr>
        <w:t xml:space="preserve"> spearhead the day-to-day operations of the organization and ensure the facility </w:t>
      </w:r>
      <w:r w:rsidR="003547AA">
        <w:rPr>
          <w:rFonts w:asciiTheme="minorHAnsi" w:eastAsia="Proxima Nova" w:hAnsiTheme="minorHAnsi" w:cstheme="minorHAnsi"/>
        </w:rPr>
        <w:t>is properly maintained.</w:t>
      </w:r>
    </w:p>
    <w:p w14:paraId="53018B5E" w14:textId="77777777" w:rsidR="00D14930" w:rsidRPr="00D14930" w:rsidRDefault="00D14930" w:rsidP="00253659">
      <w:pPr>
        <w:rPr>
          <w:rFonts w:asciiTheme="minorHAnsi" w:eastAsia="Proxima Nova" w:hAnsiTheme="minorHAnsi" w:cstheme="minorHAnsi"/>
        </w:rPr>
      </w:pPr>
    </w:p>
    <w:p w14:paraId="759D5EE2" w14:textId="0165A7BB" w:rsidR="00D14930" w:rsidRPr="00D14930" w:rsidRDefault="00D14930" w:rsidP="00D14930">
      <w:pPr>
        <w:numPr>
          <w:ilvl w:val="0"/>
          <w:numId w:val="1"/>
        </w:numPr>
        <w:rPr>
          <w:rFonts w:asciiTheme="minorHAnsi" w:eastAsia="Proxima Nova" w:hAnsiTheme="minorHAnsi" w:cstheme="minorHAnsi"/>
          <w:b/>
          <w:bCs/>
        </w:rPr>
      </w:pPr>
      <w:r w:rsidRPr="00D14930">
        <w:rPr>
          <w:rFonts w:asciiTheme="minorHAnsi" w:eastAsia="Proxima Nova" w:hAnsiTheme="minorHAnsi" w:cstheme="minorHAnsi"/>
          <w:b/>
          <w:bCs/>
        </w:rPr>
        <w:t xml:space="preserve">Job </w:t>
      </w:r>
      <w:r w:rsidR="006F04FC">
        <w:rPr>
          <w:rFonts w:asciiTheme="minorHAnsi" w:eastAsia="Proxima Nova" w:hAnsiTheme="minorHAnsi" w:cstheme="minorHAnsi"/>
          <w:b/>
          <w:bCs/>
        </w:rPr>
        <w:t>R</w:t>
      </w:r>
      <w:r w:rsidRPr="00D14930">
        <w:rPr>
          <w:rFonts w:asciiTheme="minorHAnsi" w:eastAsia="Proxima Nova" w:hAnsiTheme="minorHAnsi" w:cstheme="minorHAnsi"/>
          <w:b/>
          <w:bCs/>
        </w:rPr>
        <w:t xml:space="preserve">esponsibilities and </w:t>
      </w:r>
      <w:r w:rsidR="006F04FC">
        <w:rPr>
          <w:rFonts w:asciiTheme="minorHAnsi" w:eastAsia="Proxima Nova" w:hAnsiTheme="minorHAnsi" w:cstheme="minorHAnsi"/>
          <w:b/>
          <w:bCs/>
        </w:rPr>
        <w:t>D</w:t>
      </w:r>
      <w:r w:rsidRPr="00D14930">
        <w:rPr>
          <w:rFonts w:asciiTheme="minorHAnsi" w:eastAsia="Proxima Nova" w:hAnsiTheme="minorHAnsi" w:cstheme="minorHAnsi"/>
          <w:b/>
          <w:bCs/>
        </w:rPr>
        <w:t>uties</w:t>
      </w:r>
    </w:p>
    <w:p w14:paraId="433F15F9" w14:textId="1E9B2941" w:rsidR="00D14930" w:rsidRDefault="006F04FC" w:rsidP="006F04FC">
      <w:pPr>
        <w:spacing w:after="160" w:line="259" w:lineRule="auto"/>
        <w:ind w:left="720"/>
        <w:rPr>
          <w:rFonts w:asciiTheme="minorHAnsi" w:eastAsia="Proxima Nova" w:hAnsiTheme="minorHAnsi" w:cstheme="minorHAnsi"/>
        </w:rPr>
      </w:pPr>
      <w:r>
        <w:rPr>
          <w:rFonts w:asciiTheme="minorHAnsi" w:eastAsia="Proxima Nova" w:hAnsiTheme="minorHAnsi" w:cstheme="minorHAnsi"/>
        </w:rPr>
        <w:t>Specific duties and responsibilities include:</w:t>
      </w:r>
    </w:p>
    <w:p w14:paraId="12A74900" w14:textId="50A238FA" w:rsidR="001C0579" w:rsidRPr="001C0579" w:rsidRDefault="006F04FC" w:rsidP="001C0579">
      <w:pPr>
        <w:pStyle w:val="ListParagraph"/>
        <w:numPr>
          <w:ilvl w:val="0"/>
          <w:numId w:val="7"/>
        </w:numPr>
        <w:spacing w:after="160" w:line="259" w:lineRule="auto"/>
        <w:rPr>
          <w:rFonts w:ascii="Calibri" w:hAnsi="Calibri" w:cs="Calibri"/>
        </w:rPr>
      </w:pPr>
      <w:r w:rsidRPr="006F04FC">
        <w:rPr>
          <w:rFonts w:ascii="Calibri" w:hAnsi="Calibri" w:cs="Calibri"/>
        </w:rPr>
        <w:t>Conduct</w:t>
      </w:r>
      <w:r>
        <w:rPr>
          <w:rFonts w:ascii="Calibri" w:hAnsi="Calibri" w:cs="Calibri"/>
        </w:rPr>
        <w:t>ing</w:t>
      </w:r>
      <w:r w:rsidRPr="006F04FC">
        <w:rPr>
          <w:rFonts w:ascii="Calibri" w:hAnsi="Calibri" w:cs="Calibri"/>
        </w:rPr>
        <w:t xml:space="preserve"> daily facility and campus walkthroughs for preventative maintenance needs</w:t>
      </w:r>
      <w:r>
        <w:rPr>
          <w:rFonts w:ascii="Calibri" w:hAnsi="Calibri" w:cs="Calibri"/>
        </w:rPr>
        <w:t xml:space="preserve"> along with</w:t>
      </w:r>
      <w:r w:rsidRPr="006F04FC">
        <w:rPr>
          <w:rFonts w:ascii="Calibri" w:hAnsi="Calibri" w:cs="Calibri"/>
        </w:rPr>
        <w:t xml:space="preserve"> a</w:t>
      </w:r>
      <w:r w:rsidR="00FF7A98">
        <w:rPr>
          <w:rFonts w:ascii="Calibri" w:hAnsi="Calibri" w:cs="Calibri"/>
        </w:rPr>
        <w:t xml:space="preserve"> reviewing</w:t>
      </w:r>
      <w:r w:rsidRPr="006F04FC">
        <w:rPr>
          <w:rFonts w:ascii="Calibri" w:hAnsi="Calibri" w:cs="Calibri"/>
        </w:rPr>
        <w:t xml:space="preserve"> monthly </w:t>
      </w:r>
      <w:r w:rsidR="00FF7A98">
        <w:rPr>
          <w:rFonts w:ascii="Calibri" w:hAnsi="Calibri" w:cs="Calibri"/>
        </w:rPr>
        <w:t xml:space="preserve">inventory </w:t>
      </w:r>
      <w:proofErr w:type="gramStart"/>
      <w:r w:rsidR="00FF7A98">
        <w:rPr>
          <w:rFonts w:ascii="Calibri" w:hAnsi="Calibri" w:cs="Calibri"/>
        </w:rPr>
        <w:t>needs</w:t>
      </w:r>
      <w:proofErr w:type="gramEnd"/>
    </w:p>
    <w:p w14:paraId="0E1E77DE" w14:textId="77777777" w:rsidR="00A32F37" w:rsidRDefault="00A32F37" w:rsidP="00A32F37">
      <w:pPr>
        <w:pStyle w:val="ListParagraph"/>
        <w:numPr>
          <w:ilvl w:val="0"/>
          <w:numId w:val="7"/>
        </w:numPr>
        <w:spacing w:after="160" w:line="259" w:lineRule="auto"/>
        <w:rPr>
          <w:rFonts w:ascii="Calibri" w:hAnsi="Calibri" w:cs="Calibri"/>
        </w:rPr>
      </w:pPr>
      <w:r w:rsidRPr="006F04FC">
        <w:rPr>
          <w:rFonts w:ascii="Calibri" w:hAnsi="Calibri" w:cs="Calibri"/>
        </w:rPr>
        <w:t>Coordinat</w:t>
      </w:r>
      <w:r>
        <w:rPr>
          <w:rFonts w:ascii="Calibri" w:hAnsi="Calibri" w:cs="Calibri"/>
        </w:rPr>
        <w:t>ing</w:t>
      </w:r>
      <w:r w:rsidRPr="006F04FC">
        <w:rPr>
          <w:rFonts w:ascii="Calibri" w:hAnsi="Calibri" w:cs="Calibri"/>
        </w:rPr>
        <w:t xml:space="preserve"> facility and IT vendor services</w:t>
      </w:r>
    </w:p>
    <w:p w14:paraId="24E65493" w14:textId="056515A7" w:rsidR="00253659" w:rsidRDefault="00253659" w:rsidP="00A32F37">
      <w:pPr>
        <w:pStyle w:val="ListParagraph"/>
        <w:numPr>
          <w:ilvl w:val="0"/>
          <w:numId w:val="7"/>
        </w:numPr>
        <w:spacing w:after="160" w:line="259" w:lineRule="auto"/>
        <w:rPr>
          <w:rFonts w:ascii="Calibri" w:hAnsi="Calibri" w:cs="Calibri"/>
        </w:rPr>
      </w:pPr>
      <w:r>
        <w:rPr>
          <w:rFonts w:ascii="Calibri" w:hAnsi="Calibri" w:cs="Calibri"/>
        </w:rPr>
        <w:t>Manag</w:t>
      </w:r>
      <w:r w:rsidR="00A15480">
        <w:rPr>
          <w:rFonts w:ascii="Calibri" w:hAnsi="Calibri" w:cs="Calibri"/>
        </w:rPr>
        <w:t>ing</w:t>
      </w:r>
      <w:r>
        <w:rPr>
          <w:rFonts w:ascii="Calibri" w:hAnsi="Calibri" w:cs="Calibri"/>
        </w:rPr>
        <w:t xml:space="preserve"> the front desk assistant</w:t>
      </w:r>
    </w:p>
    <w:p w14:paraId="181399B2" w14:textId="2CC547CC" w:rsidR="00A15480" w:rsidRPr="006F04FC" w:rsidRDefault="005317FF" w:rsidP="00A32F37">
      <w:pPr>
        <w:pStyle w:val="ListParagraph"/>
        <w:numPr>
          <w:ilvl w:val="0"/>
          <w:numId w:val="7"/>
        </w:numPr>
        <w:spacing w:after="160" w:line="259" w:lineRule="auto"/>
        <w:rPr>
          <w:rFonts w:ascii="Calibri" w:hAnsi="Calibri" w:cs="Calibri"/>
        </w:rPr>
      </w:pPr>
      <w:r>
        <w:rPr>
          <w:rFonts w:ascii="Calibri" w:hAnsi="Calibri" w:cs="Calibri"/>
        </w:rPr>
        <w:t>Being the first point of contact for vendors and/or walk-ins</w:t>
      </w:r>
    </w:p>
    <w:p w14:paraId="376D6D1A" w14:textId="3AE0422E" w:rsidR="00A32F37" w:rsidRDefault="00A32F37" w:rsidP="00A32F37">
      <w:pPr>
        <w:pStyle w:val="ListParagraph"/>
        <w:numPr>
          <w:ilvl w:val="0"/>
          <w:numId w:val="7"/>
        </w:numPr>
        <w:spacing w:after="160" w:line="259" w:lineRule="auto"/>
        <w:rPr>
          <w:rFonts w:ascii="Calibri" w:hAnsi="Calibri" w:cs="Calibri"/>
        </w:rPr>
      </w:pPr>
      <w:r w:rsidRPr="006F04FC">
        <w:rPr>
          <w:rFonts w:ascii="Calibri" w:hAnsi="Calibri" w:cs="Calibri"/>
        </w:rPr>
        <w:t>Oversee</w:t>
      </w:r>
      <w:r>
        <w:rPr>
          <w:rFonts w:ascii="Calibri" w:hAnsi="Calibri" w:cs="Calibri"/>
        </w:rPr>
        <w:t>ing</w:t>
      </w:r>
      <w:r w:rsidRPr="006F04FC">
        <w:rPr>
          <w:rFonts w:ascii="Calibri" w:hAnsi="Calibri" w:cs="Calibri"/>
        </w:rPr>
        <w:t xml:space="preserve"> maintenance of facility inventory and capital</w:t>
      </w:r>
    </w:p>
    <w:p w14:paraId="239D596B" w14:textId="28B3A5DD" w:rsidR="006F04FC" w:rsidRPr="006F04FC" w:rsidRDefault="006F04FC" w:rsidP="006F04FC">
      <w:pPr>
        <w:pStyle w:val="ListParagraph"/>
        <w:numPr>
          <w:ilvl w:val="0"/>
          <w:numId w:val="7"/>
        </w:numPr>
        <w:spacing w:after="160" w:line="259" w:lineRule="auto"/>
        <w:rPr>
          <w:rFonts w:ascii="Calibri" w:hAnsi="Calibri" w:cs="Calibri"/>
        </w:rPr>
      </w:pPr>
      <w:r w:rsidRPr="006F04FC">
        <w:rPr>
          <w:rFonts w:ascii="Calibri" w:hAnsi="Calibri" w:cs="Calibri"/>
        </w:rPr>
        <w:t>Schedul</w:t>
      </w:r>
      <w:r w:rsidR="000102DF">
        <w:rPr>
          <w:rFonts w:ascii="Calibri" w:hAnsi="Calibri" w:cs="Calibri"/>
        </w:rPr>
        <w:t>ing</w:t>
      </w:r>
      <w:r w:rsidRPr="006F04FC">
        <w:rPr>
          <w:rFonts w:ascii="Calibri" w:hAnsi="Calibri" w:cs="Calibri"/>
        </w:rPr>
        <w:t xml:space="preserve"> and coordinat</w:t>
      </w:r>
      <w:r w:rsidR="000102DF">
        <w:rPr>
          <w:rFonts w:ascii="Calibri" w:hAnsi="Calibri" w:cs="Calibri"/>
        </w:rPr>
        <w:t>ing</w:t>
      </w:r>
      <w:r w:rsidRPr="006F04FC">
        <w:rPr>
          <w:rFonts w:ascii="Calibri" w:hAnsi="Calibri" w:cs="Calibri"/>
        </w:rPr>
        <w:t xml:space="preserve"> agency wide training sessions, meetings, </w:t>
      </w:r>
      <w:r w:rsidR="00A32F37" w:rsidRPr="006F04FC">
        <w:rPr>
          <w:rFonts w:ascii="Calibri" w:hAnsi="Calibri" w:cs="Calibri"/>
        </w:rPr>
        <w:t>events,</w:t>
      </w:r>
      <w:r w:rsidRPr="006F04FC">
        <w:rPr>
          <w:rFonts w:ascii="Calibri" w:hAnsi="Calibri" w:cs="Calibri"/>
        </w:rPr>
        <w:t xml:space="preserve"> and activities</w:t>
      </w:r>
      <w:r w:rsidR="000102DF">
        <w:rPr>
          <w:rFonts w:ascii="Calibri" w:hAnsi="Calibri" w:cs="Calibri"/>
        </w:rPr>
        <w:t xml:space="preserve"> while </w:t>
      </w:r>
      <w:r w:rsidRPr="006F04FC">
        <w:rPr>
          <w:rFonts w:ascii="Calibri" w:hAnsi="Calibri" w:cs="Calibri"/>
        </w:rPr>
        <w:t>collaborating with managers and leaders on vision</w:t>
      </w:r>
      <w:r w:rsidR="000102DF">
        <w:rPr>
          <w:rFonts w:ascii="Calibri" w:hAnsi="Calibri" w:cs="Calibri"/>
        </w:rPr>
        <w:t xml:space="preserve"> and providing </w:t>
      </w:r>
      <w:r w:rsidRPr="006F04FC">
        <w:rPr>
          <w:rFonts w:ascii="Calibri" w:hAnsi="Calibri" w:cs="Calibri"/>
        </w:rPr>
        <w:t>logistical support for content delivery</w:t>
      </w:r>
    </w:p>
    <w:p w14:paraId="4C9780AF" w14:textId="35EBA90D" w:rsidR="006F04FC" w:rsidRDefault="006F04FC" w:rsidP="006F04FC">
      <w:pPr>
        <w:pStyle w:val="ListParagraph"/>
        <w:numPr>
          <w:ilvl w:val="0"/>
          <w:numId w:val="7"/>
        </w:numPr>
        <w:spacing w:after="160" w:line="259" w:lineRule="auto"/>
        <w:rPr>
          <w:rFonts w:ascii="Calibri" w:hAnsi="Calibri" w:cs="Calibri"/>
        </w:rPr>
      </w:pPr>
      <w:r w:rsidRPr="006F04FC">
        <w:rPr>
          <w:rFonts w:ascii="Calibri" w:hAnsi="Calibri" w:cs="Calibri"/>
        </w:rPr>
        <w:t>Coordinat</w:t>
      </w:r>
      <w:r w:rsidR="000102DF">
        <w:rPr>
          <w:rFonts w:ascii="Calibri" w:hAnsi="Calibri" w:cs="Calibri"/>
        </w:rPr>
        <w:t>ing</w:t>
      </w:r>
      <w:r w:rsidRPr="006F04FC">
        <w:rPr>
          <w:rFonts w:ascii="Calibri" w:hAnsi="Calibri" w:cs="Calibri"/>
        </w:rPr>
        <w:t xml:space="preserve"> recruitment activities for vacant positions, including job posting</w:t>
      </w:r>
      <w:r w:rsidR="001C0579">
        <w:rPr>
          <w:rFonts w:ascii="Calibri" w:hAnsi="Calibri" w:cs="Calibri"/>
        </w:rPr>
        <w:t xml:space="preserve">, </w:t>
      </w:r>
      <w:proofErr w:type="gramStart"/>
      <w:r w:rsidR="001C0579">
        <w:rPr>
          <w:rFonts w:ascii="Calibri" w:hAnsi="Calibri" w:cs="Calibri"/>
        </w:rPr>
        <w:t>sourcing,  and</w:t>
      </w:r>
      <w:proofErr w:type="gramEnd"/>
      <w:r w:rsidR="001C0579">
        <w:rPr>
          <w:rFonts w:ascii="Calibri" w:hAnsi="Calibri" w:cs="Calibri"/>
        </w:rPr>
        <w:t xml:space="preserve"> s</w:t>
      </w:r>
      <w:r w:rsidRPr="006F04FC">
        <w:rPr>
          <w:rFonts w:ascii="Calibri" w:hAnsi="Calibri" w:cs="Calibri"/>
        </w:rPr>
        <w:t>creening for managers</w:t>
      </w:r>
    </w:p>
    <w:p w14:paraId="2E7A714B" w14:textId="6064989B" w:rsidR="00A32F37" w:rsidRDefault="00A32F37" w:rsidP="00A32F37">
      <w:pPr>
        <w:pStyle w:val="ListParagraph"/>
        <w:numPr>
          <w:ilvl w:val="0"/>
          <w:numId w:val="7"/>
        </w:numPr>
        <w:spacing w:after="160" w:line="259" w:lineRule="auto"/>
        <w:rPr>
          <w:rFonts w:ascii="Calibri" w:hAnsi="Calibri" w:cs="Calibri"/>
        </w:rPr>
      </w:pPr>
      <w:r w:rsidRPr="006F04FC">
        <w:rPr>
          <w:rFonts w:ascii="Calibri" w:hAnsi="Calibri" w:cs="Calibri"/>
        </w:rPr>
        <w:t>Coordinat</w:t>
      </w:r>
      <w:r>
        <w:rPr>
          <w:rFonts w:ascii="Calibri" w:hAnsi="Calibri" w:cs="Calibri"/>
        </w:rPr>
        <w:t>ing</w:t>
      </w:r>
      <w:r w:rsidRPr="006F04FC">
        <w:rPr>
          <w:rFonts w:ascii="Calibri" w:hAnsi="Calibri" w:cs="Calibri"/>
        </w:rPr>
        <w:t xml:space="preserve"> and conduct</w:t>
      </w:r>
      <w:r>
        <w:rPr>
          <w:rFonts w:ascii="Calibri" w:hAnsi="Calibri" w:cs="Calibri"/>
        </w:rPr>
        <w:t>ing</w:t>
      </w:r>
      <w:r w:rsidRPr="006F04FC">
        <w:rPr>
          <w:rFonts w:ascii="Calibri" w:hAnsi="Calibri" w:cs="Calibri"/>
        </w:rPr>
        <w:t xml:space="preserve"> new hire onboarding, including set up, orientation</w:t>
      </w:r>
      <w:r>
        <w:rPr>
          <w:rFonts w:ascii="Calibri" w:hAnsi="Calibri" w:cs="Calibri"/>
        </w:rPr>
        <w:t xml:space="preserve"> and </w:t>
      </w:r>
      <w:r w:rsidRPr="006F04FC">
        <w:rPr>
          <w:rFonts w:ascii="Calibri" w:hAnsi="Calibri" w:cs="Calibri"/>
        </w:rPr>
        <w:t>training</w:t>
      </w:r>
    </w:p>
    <w:p w14:paraId="3D13C595" w14:textId="28CB4573" w:rsidR="005317FF" w:rsidRDefault="005317FF" w:rsidP="00A32F37">
      <w:pPr>
        <w:pStyle w:val="ListParagraph"/>
        <w:numPr>
          <w:ilvl w:val="0"/>
          <w:numId w:val="7"/>
        </w:numPr>
        <w:spacing w:after="160" w:line="259" w:lineRule="auto"/>
        <w:rPr>
          <w:rFonts w:ascii="Calibri" w:hAnsi="Calibri" w:cs="Calibri"/>
        </w:rPr>
      </w:pPr>
      <w:r>
        <w:rPr>
          <w:rFonts w:ascii="Calibri" w:hAnsi="Calibri" w:cs="Calibri"/>
        </w:rPr>
        <w:t>Coordinating and supporting operational/logistical needs for major meetings and events</w:t>
      </w:r>
    </w:p>
    <w:p w14:paraId="0E3F5824" w14:textId="67220C50" w:rsidR="00A32F37" w:rsidRPr="00A32F37" w:rsidRDefault="00A32F37" w:rsidP="00A32F37">
      <w:pPr>
        <w:pStyle w:val="ListParagraph"/>
        <w:numPr>
          <w:ilvl w:val="0"/>
          <w:numId w:val="7"/>
        </w:numPr>
        <w:spacing w:after="160" w:line="259" w:lineRule="auto"/>
        <w:rPr>
          <w:rFonts w:ascii="Calibri" w:hAnsi="Calibri" w:cs="Calibri"/>
        </w:rPr>
      </w:pPr>
      <w:r w:rsidRPr="006F04FC">
        <w:rPr>
          <w:rFonts w:ascii="Calibri" w:hAnsi="Calibri" w:cs="Calibri"/>
        </w:rPr>
        <w:t>Organiz</w:t>
      </w:r>
      <w:r>
        <w:rPr>
          <w:rFonts w:ascii="Calibri" w:hAnsi="Calibri" w:cs="Calibri"/>
        </w:rPr>
        <w:t>ing</w:t>
      </w:r>
      <w:r w:rsidRPr="006F04FC">
        <w:rPr>
          <w:rFonts w:ascii="Calibri" w:hAnsi="Calibri" w:cs="Calibri"/>
        </w:rPr>
        <w:t xml:space="preserve"> the annual employee review process with managers</w:t>
      </w:r>
    </w:p>
    <w:p w14:paraId="3B1B7324" w14:textId="5ED7C063" w:rsidR="001C0579" w:rsidRPr="001C0579" w:rsidRDefault="006F04FC" w:rsidP="001C0579">
      <w:pPr>
        <w:pStyle w:val="ListParagraph"/>
        <w:numPr>
          <w:ilvl w:val="0"/>
          <w:numId w:val="7"/>
        </w:numPr>
        <w:spacing w:after="160" w:line="259" w:lineRule="auto"/>
        <w:rPr>
          <w:rFonts w:ascii="Calibri" w:hAnsi="Calibri" w:cs="Calibri"/>
        </w:rPr>
      </w:pPr>
      <w:r w:rsidRPr="006F04FC">
        <w:rPr>
          <w:rFonts w:ascii="Calibri" w:hAnsi="Calibri" w:cs="Calibri"/>
        </w:rPr>
        <w:t>Track</w:t>
      </w:r>
      <w:r w:rsidR="000102DF">
        <w:rPr>
          <w:rFonts w:ascii="Calibri" w:hAnsi="Calibri" w:cs="Calibri"/>
        </w:rPr>
        <w:t>ing</w:t>
      </w:r>
      <w:r w:rsidRPr="006F04FC">
        <w:rPr>
          <w:rFonts w:ascii="Calibri" w:hAnsi="Calibri" w:cs="Calibri"/>
        </w:rPr>
        <w:t xml:space="preserve"> and report</w:t>
      </w:r>
      <w:r w:rsidR="000102DF">
        <w:rPr>
          <w:rFonts w:ascii="Calibri" w:hAnsi="Calibri" w:cs="Calibri"/>
        </w:rPr>
        <w:t>ing</w:t>
      </w:r>
      <w:r w:rsidRPr="006F04FC">
        <w:rPr>
          <w:rFonts w:ascii="Calibri" w:hAnsi="Calibri" w:cs="Calibri"/>
        </w:rPr>
        <w:t xml:space="preserve"> operations outputs and outcomes</w:t>
      </w:r>
    </w:p>
    <w:p w14:paraId="1F13264F" w14:textId="77777777" w:rsidR="006F04FC" w:rsidRPr="00D14930" w:rsidRDefault="006F04FC" w:rsidP="00FF7A98">
      <w:pPr>
        <w:rPr>
          <w:rFonts w:asciiTheme="minorHAnsi" w:eastAsia="Proxima Nova" w:hAnsiTheme="minorHAnsi" w:cstheme="minorHAnsi"/>
        </w:rPr>
      </w:pPr>
    </w:p>
    <w:p w14:paraId="314E002F" w14:textId="2FB55C0F" w:rsidR="00D14930" w:rsidRPr="00D14930" w:rsidRDefault="00D14930" w:rsidP="00D14930">
      <w:pPr>
        <w:numPr>
          <w:ilvl w:val="0"/>
          <w:numId w:val="1"/>
        </w:numPr>
        <w:rPr>
          <w:rFonts w:asciiTheme="minorHAnsi" w:eastAsia="Proxima Nova" w:hAnsiTheme="minorHAnsi" w:cstheme="minorHAnsi"/>
          <w:b/>
          <w:bCs/>
        </w:rPr>
      </w:pPr>
      <w:r w:rsidRPr="00D14930">
        <w:rPr>
          <w:rFonts w:asciiTheme="minorHAnsi" w:eastAsia="Proxima Nova" w:hAnsiTheme="minorHAnsi" w:cstheme="minorHAnsi"/>
          <w:b/>
          <w:bCs/>
        </w:rPr>
        <w:t>Employee Qualities/Traits</w:t>
      </w:r>
    </w:p>
    <w:p w14:paraId="7E750496" w14:textId="16C2F511" w:rsidR="00D14930" w:rsidRDefault="006F04FC" w:rsidP="006F04FC">
      <w:pPr>
        <w:spacing w:after="160" w:line="259" w:lineRule="auto"/>
        <w:ind w:left="720"/>
        <w:rPr>
          <w:rFonts w:asciiTheme="minorHAnsi" w:eastAsia="Proxima Nova" w:hAnsiTheme="minorHAnsi" w:cstheme="minorHAnsi"/>
        </w:rPr>
      </w:pPr>
      <w:r>
        <w:rPr>
          <w:rFonts w:asciiTheme="minorHAnsi" w:eastAsia="Proxima Nova" w:hAnsiTheme="minorHAnsi" w:cstheme="minorHAnsi"/>
        </w:rPr>
        <w:t>Essential qualities needed include being:</w:t>
      </w:r>
    </w:p>
    <w:p w14:paraId="723D1A13" w14:textId="09FF3A45" w:rsidR="001C0579" w:rsidRPr="001C0579" w:rsidRDefault="001C0579" w:rsidP="006F04FC">
      <w:pPr>
        <w:pStyle w:val="ListParagraph"/>
        <w:numPr>
          <w:ilvl w:val="0"/>
          <w:numId w:val="6"/>
        </w:numPr>
        <w:spacing w:after="160" w:line="259" w:lineRule="auto"/>
        <w:rPr>
          <w:rFonts w:asciiTheme="minorHAnsi" w:eastAsia="Proxima Nova" w:hAnsiTheme="minorHAnsi" w:cstheme="minorHAnsi"/>
          <w:bCs/>
        </w:rPr>
      </w:pPr>
      <w:r>
        <w:rPr>
          <w:rFonts w:asciiTheme="minorHAnsi" w:eastAsia="Proxima Nova" w:hAnsiTheme="minorHAnsi" w:cstheme="minorHAnsi"/>
          <w:bCs/>
        </w:rPr>
        <w:t>Independent work focus</w:t>
      </w:r>
      <w:r w:rsidR="006D0A18">
        <w:rPr>
          <w:rFonts w:asciiTheme="minorHAnsi" w:eastAsia="Proxima Nova" w:hAnsiTheme="minorHAnsi" w:cstheme="minorHAnsi"/>
          <w:bCs/>
        </w:rPr>
        <w:t>ed</w:t>
      </w:r>
    </w:p>
    <w:p w14:paraId="45F82C19" w14:textId="525A6E0F" w:rsidR="00E36183" w:rsidRPr="00E36183" w:rsidRDefault="00E36183" w:rsidP="006F04FC">
      <w:pPr>
        <w:pStyle w:val="ListParagraph"/>
        <w:numPr>
          <w:ilvl w:val="0"/>
          <w:numId w:val="6"/>
        </w:numPr>
        <w:spacing w:after="160" w:line="259" w:lineRule="auto"/>
        <w:rPr>
          <w:rFonts w:asciiTheme="minorHAnsi" w:eastAsia="Proxima Nova" w:hAnsiTheme="minorHAnsi" w:cstheme="minorHAnsi"/>
          <w:bCs/>
        </w:rPr>
      </w:pPr>
      <w:r w:rsidRPr="00E36183">
        <w:rPr>
          <w:rFonts w:asciiTheme="minorHAnsi" w:hAnsiTheme="minorHAnsi" w:cstheme="minorHAnsi"/>
        </w:rPr>
        <w:t>Technical/analytical</w:t>
      </w:r>
    </w:p>
    <w:p w14:paraId="04A6E376" w14:textId="5A6BF421" w:rsidR="00E36183" w:rsidRPr="001C0579" w:rsidRDefault="006D0A18" w:rsidP="006F04FC">
      <w:pPr>
        <w:pStyle w:val="ListParagraph"/>
        <w:numPr>
          <w:ilvl w:val="0"/>
          <w:numId w:val="6"/>
        </w:numPr>
        <w:spacing w:after="160" w:line="259" w:lineRule="auto"/>
        <w:rPr>
          <w:rFonts w:asciiTheme="minorHAnsi" w:eastAsia="Proxima Nova" w:hAnsiTheme="minorHAnsi" w:cstheme="minorHAnsi"/>
          <w:bCs/>
        </w:rPr>
      </w:pPr>
      <w:r>
        <w:rPr>
          <w:rFonts w:asciiTheme="minorHAnsi" w:hAnsiTheme="minorHAnsi" w:cstheme="minorHAnsi"/>
        </w:rPr>
        <w:t>Able</w:t>
      </w:r>
      <w:r w:rsidR="00E36183">
        <w:rPr>
          <w:rFonts w:asciiTheme="minorHAnsi" w:hAnsiTheme="minorHAnsi" w:cstheme="minorHAnsi"/>
        </w:rPr>
        <w:t xml:space="preserve"> to meet and exceed high standards of accuracy</w:t>
      </w:r>
    </w:p>
    <w:p w14:paraId="5CA71375" w14:textId="4B697BB4" w:rsidR="001C0579" w:rsidRPr="00E36183" w:rsidRDefault="001C0579" w:rsidP="006F04FC">
      <w:pPr>
        <w:pStyle w:val="ListParagraph"/>
        <w:numPr>
          <w:ilvl w:val="0"/>
          <w:numId w:val="6"/>
        </w:numPr>
        <w:spacing w:after="160" w:line="259" w:lineRule="auto"/>
        <w:rPr>
          <w:rFonts w:asciiTheme="minorHAnsi" w:eastAsia="Proxima Nova" w:hAnsiTheme="minorHAnsi" w:cstheme="minorHAnsi"/>
          <w:bCs/>
        </w:rPr>
      </w:pPr>
      <w:r>
        <w:rPr>
          <w:rFonts w:asciiTheme="minorHAnsi" w:hAnsiTheme="minorHAnsi" w:cstheme="minorHAnsi"/>
        </w:rPr>
        <w:t>People/relationship focus</w:t>
      </w:r>
    </w:p>
    <w:p w14:paraId="07AE1207" w14:textId="55AC189E" w:rsidR="0011158B" w:rsidRDefault="006D0A18" w:rsidP="006F04FC">
      <w:pPr>
        <w:pStyle w:val="ListParagraph"/>
        <w:numPr>
          <w:ilvl w:val="0"/>
          <w:numId w:val="6"/>
        </w:numPr>
        <w:spacing w:after="160" w:line="259" w:lineRule="auto"/>
        <w:rPr>
          <w:rFonts w:asciiTheme="minorHAnsi" w:eastAsia="Proxima Nova" w:hAnsiTheme="minorHAnsi" w:cstheme="minorHAnsi"/>
          <w:bCs/>
        </w:rPr>
      </w:pPr>
      <w:r>
        <w:rPr>
          <w:rFonts w:asciiTheme="minorHAnsi" w:eastAsia="Proxima Nova" w:hAnsiTheme="minorHAnsi" w:cstheme="minorHAnsi"/>
          <w:bCs/>
        </w:rPr>
        <w:t>Able to wo</w:t>
      </w:r>
      <w:r w:rsidR="0011158B">
        <w:rPr>
          <w:rFonts w:asciiTheme="minorHAnsi" w:eastAsia="Proxima Nova" w:hAnsiTheme="minorHAnsi" w:cstheme="minorHAnsi"/>
          <w:bCs/>
        </w:rPr>
        <w:t>rk within established systems and procedures</w:t>
      </w:r>
    </w:p>
    <w:p w14:paraId="48429EE2" w14:textId="0FD650ED" w:rsidR="0011158B" w:rsidRDefault="005317FF" w:rsidP="006F04FC">
      <w:pPr>
        <w:pStyle w:val="ListParagraph"/>
        <w:numPr>
          <w:ilvl w:val="0"/>
          <w:numId w:val="6"/>
        </w:numPr>
        <w:spacing w:after="160" w:line="259" w:lineRule="auto"/>
        <w:rPr>
          <w:rFonts w:asciiTheme="minorHAnsi" w:eastAsia="Proxima Nova" w:hAnsiTheme="minorHAnsi" w:cstheme="minorHAnsi"/>
          <w:bCs/>
        </w:rPr>
      </w:pPr>
      <w:r>
        <w:rPr>
          <w:rFonts w:asciiTheme="minorHAnsi" w:eastAsia="Proxima Nova" w:hAnsiTheme="minorHAnsi" w:cstheme="minorHAnsi"/>
          <w:bCs/>
        </w:rPr>
        <w:t>P</w:t>
      </w:r>
      <w:r w:rsidR="0011158B">
        <w:rPr>
          <w:rFonts w:asciiTheme="minorHAnsi" w:eastAsia="Proxima Nova" w:hAnsiTheme="minorHAnsi" w:cstheme="minorHAnsi"/>
          <w:bCs/>
        </w:rPr>
        <w:t xml:space="preserve">roblem/solution oriented </w:t>
      </w:r>
    </w:p>
    <w:p w14:paraId="365CE44E" w14:textId="784B1D3C" w:rsidR="0011158B" w:rsidRDefault="001C0579" w:rsidP="006F04FC">
      <w:pPr>
        <w:pStyle w:val="ListParagraph"/>
        <w:numPr>
          <w:ilvl w:val="0"/>
          <w:numId w:val="6"/>
        </w:numPr>
        <w:spacing w:after="160" w:line="259" w:lineRule="auto"/>
        <w:rPr>
          <w:rFonts w:asciiTheme="minorHAnsi" w:eastAsia="Proxima Nova" w:hAnsiTheme="minorHAnsi" w:cstheme="minorHAnsi"/>
          <w:bCs/>
        </w:rPr>
      </w:pPr>
      <w:r>
        <w:rPr>
          <w:rFonts w:asciiTheme="minorHAnsi" w:eastAsia="Proxima Nova" w:hAnsiTheme="minorHAnsi" w:cstheme="minorHAnsi"/>
          <w:bCs/>
        </w:rPr>
        <w:t>Comfortable speaking in large groups</w:t>
      </w:r>
    </w:p>
    <w:p w14:paraId="0181060B" w14:textId="32951445" w:rsidR="00E36183" w:rsidRPr="001C0579" w:rsidRDefault="00E36183" w:rsidP="0011158B">
      <w:pPr>
        <w:pStyle w:val="ListParagraph"/>
        <w:numPr>
          <w:ilvl w:val="0"/>
          <w:numId w:val="6"/>
        </w:numPr>
        <w:spacing w:after="160" w:line="259" w:lineRule="auto"/>
        <w:rPr>
          <w:rFonts w:asciiTheme="minorHAnsi" w:eastAsia="Proxima Nova" w:hAnsiTheme="minorHAnsi" w:cstheme="minorHAnsi"/>
          <w:b/>
        </w:rPr>
      </w:pPr>
      <w:r>
        <w:rPr>
          <w:rFonts w:asciiTheme="minorHAnsi" w:eastAsia="Proxima Nova" w:hAnsiTheme="minorHAnsi" w:cstheme="minorHAnsi"/>
          <w:bCs/>
        </w:rPr>
        <w:t>Able to work on multiple projects simultaneously</w:t>
      </w:r>
    </w:p>
    <w:p w14:paraId="6C1FA6AF" w14:textId="36933597" w:rsidR="001C0579" w:rsidRPr="00D14930" w:rsidRDefault="001C0579" w:rsidP="0011158B">
      <w:pPr>
        <w:pStyle w:val="ListParagraph"/>
        <w:numPr>
          <w:ilvl w:val="0"/>
          <w:numId w:val="6"/>
        </w:numPr>
        <w:spacing w:after="160" w:line="259" w:lineRule="auto"/>
        <w:rPr>
          <w:rFonts w:asciiTheme="minorHAnsi" w:eastAsia="Proxima Nova" w:hAnsiTheme="minorHAnsi" w:cstheme="minorHAnsi"/>
          <w:b/>
        </w:rPr>
      </w:pPr>
      <w:r>
        <w:rPr>
          <w:rFonts w:asciiTheme="minorHAnsi" w:eastAsia="Proxima Nova" w:hAnsiTheme="minorHAnsi" w:cstheme="minorHAnsi"/>
          <w:bCs/>
        </w:rPr>
        <w:t>Arizona Level 1 Fingerprint Clearance Card (obtained or</w:t>
      </w:r>
      <w:r w:rsidR="00D11C07">
        <w:rPr>
          <w:rFonts w:asciiTheme="minorHAnsi" w:eastAsia="Proxima Nova" w:hAnsiTheme="minorHAnsi" w:cstheme="minorHAnsi"/>
          <w:bCs/>
        </w:rPr>
        <w:t xml:space="preserve"> able to obtain upon hire</w:t>
      </w:r>
      <w:r>
        <w:rPr>
          <w:rFonts w:asciiTheme="minorHAnsi" w:eastAsia="Proxima Nova" w:hAnsiTheme="minorHAnsi" w:cstheme="minorHAnsi"/>
          <w:bCs/>
        </w:rPr>
        <w:t>)</w:t>
      </w:r>
    </w:p>
    <w:p w14:paraId="1869DD20" w14:textId="4FAF02CE" w:rsidR="00D14930" w:rsidRPr="00D14930" w:rsidRDefault="00D14930" w:rsidP="00D14930">
      <w:pPr>
        <w:numPr>
          <w:ilvl w:val="0"/>
          <w:numId w:val="1"/>
        </w:numPr>
        <w:rPr>
          <w:rFonts w:asciiTheme="minorHAnsi" w:eastAsia="Proxima Nova" w:hAnsiTheme="minorHAnsi" w:cstheme="minorHAnsi"/>
          <w:b/>
          <w:bCs/>
        </w:rPr>
      </w:pPr>
      <w:r w:rsidRPr="00D14930">
        <w:rPr>
          <w:rFonts w:asciiTheme="minorHAnsi" w:eastAsia="Proxima Nova" w:hAnsiTheme="minorHAnsi" w:cstheme="minorHAnsi"/>
          <w:b/>
          <w:bCs/>
        </w:rPr>
        <w:t xml:space="preserve">Organization Qualities/Traits </w:t>
      </w:r>
    </w:p>
    <w:p w14:paraId="080B6A70" w14:textId="5D7165A1" w:rsidR="00D14930" w:rsidRDefault="00D14930" w:rsidP="00D14930">
      <w:pPr>
        <w:rPr>
          <w:rFonts w:asciiTheme="minorHAnsi" w:eastAsia="Proxima Nova" w:hAnsiTheme="minorHAnsi" w:cstheme="minorHAnsi"/>
        </w:rPr>
      </w:pPr>
      <w:r>
        <w:rPr>
          <w:rFonts w:asciiTheme="minorHAnsi" w:eastAsia="Proxima Nova" w:hAnsiTheme="minorHAnsi" w:cstheme="minorHAnsi"/>
        </w:rPr>
        <w:t>New Pathways for Youth is a Caring, Driven, Effective, Distinct organization. Our culture is one that is motivated, goal oriented, empathetic, inclusive and respectful. We apply research, data, and experience to reach intended impact, advancing good in our community.</w:t>
      </w:r>
    </w:p>
    <w:p w14:paraId="6A8E6D3A" w14:textId="77777777" w:rsidR="00D14930" w:rsidRDefault="00D14930" w:rsidP="00D14930">
      <w:pPr>
        <w:rPr>
          <w:rFonts w:asciiTheme="minorHAnsi" w:eastAsia="Proxima Nova" w:hAnsiTheme="minorHAnsi" w:cstheme="minorHAnsi"/>
        </w:rPr>
      </w:pPr>
    </w:p>
    <w:p w14:paraId="3054C421" w14:textId="7A1A54D0" w:rsidR="00D14930" w:rsidRPr="00D14930" w:rsidRDefault="00D14930" w:rsidP="00D14930">
      <w:pPr>
        <w:numPr>
          <w:ilvl w:val="0"/>
          <w:numId w:val="1"/>
        </w:numPr>
        <w:rPr>
          <w:rFonts w:asciiTheme="minorHAnsi" w:eastAsia="Proxima Nova" w:hAnsiTheme="minorHAnsi" w:cstheme="minorHAnsi"/>
          <w:b/>
          <w:bCs/>
        </w:rPr>
      </w:pPr>
      <w:r w:rsidRPr="00D14930">
        <w:rPr>
          <w:rFonts w:asciiTheme="minorHAnsi" w:eastAsia="Proxima Nova" w:hAnsiTheme="minorHAnsi" w:cstheme="minorHAnsi"/>
          <w:b/>
          <w:bCs/>
        </w:rPr>
        <w:t xml:space="preserve">How to Apply </w:t>
      </w:r>
    </w:p>
    <w:p w14:paraId="5F3499BC" w14:textId="11EF18B0" w:rsidR="00D14930" w:rsidRDefault="00D14930" w:rsidP="00D14930">
      <w:pPr>
        <w:rPr>
          <w:rFonts w:asciiTheme="minorHAnsi" w:eastAsia="Proxima Nova" w:hAnsiTheme="minorHAnsi" w:cstheme="minorHAnsi"/>
        </w:rPr>
      </w:pPr>
      <w:r>
        <w:rPr>
          <w:rFonts w:asciiTheme="minorHAnsi" w:eastAsia="Proxima Nova" w:hAnsiTheme="minorHAnsi" w:cstheme="minorHAnsi"/>
        </w:rPr>
        <w:t xml:space="preserve">To apply, please submit your cover letter and resume to </w:t>
      </w:r>
      <w:r w:rsidR="00253659">
        <w:rPr>
          <w:rFonts w:asciiTheme="minorHAnsi" w:eastAsia="Proxima Nova" w:hAnsiTheme="minorHAnsi" w:cstheme="minorHAnsi"/>
        </w:rPr>
        <w:t>Oscar Hidalgo</w:t>
      </w:r>
      <w:r w:rsidR="0078313A">
        <w:rPr>
          <w:rFonts w:asciiTheme="minorHAnsi" w:eastAsia="Proxima Nova" w:hAnsiTheme="minorHAnsi" w:cstheme="minorHAnsi"/>
        </w:rPr>
        <w:t xml:space="preserve"> at </w:t>
      </w:r>
      <w:hyperlink r:id="rId5" w:history="1">
        <w:r w:rsidR="00253659" w:rsidRPr="004B44D4">
          <w:rPr>
            <w:rStyle w:val="Hyperlink"/>
            <w:rFonts w:asciiTheme="minorHAnsi" w:eastAsia="Proxima Nova" w:hAnsiTheme="minorHAnsi" w:cstheme="minorHAnsi"/>
          </w:rPr>
          <w:t>ohidalgo@npfy.org</w:t>
        </w:r>
      </w:hyperlink>
      <w:r w:rsidR="00253659">
        <w:rPr>
          <w:rFonts w:asciiTheme="minorHAnsi" w:eastAsia="Proxima Nova" w:hAnsiTheme="minorHAnsi" w:cstheme="minorHAnsi"/>
        </w:rPr>
        <w:t xml:space="preserve"> . </w:t>
      </w:r>
      <w:r w:rsidR="000102DF">
        <w:rPr>
          <w:rFonts w:asciiTheme="minorHAnsi" w:eastAsia="Proxima Nova" w:hAnsiTheme="minorHAnsi" w:cstheme="minorHAnsi"/>
        </w:rPr>
        <w:t>Please include your name and the title of the position “Operations Coordinator” in the subject line.</w:t>
      </w:r>
      <w:r>
        <w:rPr>
          <w:rFonts w:asciiTheme="minorHAnsi" w:eastAsia="Proxima Nova" w:hAnsiTheme="minorHAnsi" w:cstheme="minorHAnsi"/>
        </w:rPr>
        <w:t xml:space="preserve"> Please </w:t>
      </w:r>
      <w:proofErr w:type="gramStart"/>
      <w:r>
        <w:rPr>
          <w:rFonts w:asciiTheme="minorHAnsi" w:eastAsia="Proxima Nova" w:hAnsiTheme="minorHAnsi" w:cstheme="minorHAnsi"/>
        </w:rPr>
        <w:t>include in</w:t>
      </w:r>
      <w:proofErr w:type="gramEnd"/>
      <w:r>
        <w:rPr>
          <w:rFonts w:asciiTheme="minorHAnsi" w:eastAsia="Proxima Nova" w:hAnsiTheme="minorHAnsi" w:cstheme="minorHAnsi"/>
        </w:rPr>
        <w:t xml:space="preserve"> your salary requirements in your cover letter. Applications will be accepted until the position is filled.</w:t>
      </w:r>
    </w:p>
    <w:p w14:paraId="4A551617" w14:textId="77777777" w:rsidR="00D14930" w:rsidRPr="00D14930" w:rsidRDefault="00D14930" w:rsidP="00D14930">
      <w:pPr>
        <w:rPr>
          <w:rFonts w:asciiTheme="minorHAnsi" w:eastAsia="Proxima Nova" w:hAnsiTheme="minorHAnsi" w:cstheme="minorHAnsi"/>
        </w:rPr>
      </w:pPr>
    </w:p>
    <w:p w14:paraId="3EF505F9" w14:textId="1566F2AA" w:rsidR="00D14930" w:rsidRPr="00D14930" w:rsidRDefault="00D14930" w:rsidP="00D14930">
      <w:pPr>
        <w:numPr>
          <w:ilvl w:val="0"/>
          <w:numId w:val="1"/>
        </w:numPr>
        <w:rPr>
          <w:rFonts w:asciiTheme="minorHAnsi" w:eastAsia="Proxima Nova" w:hAnsiTheme="minorHAnsi" w:cstheme="minorHAnsi"/>
          <w:b/>
          <w:bCs/>
        </w:rPr>
      </w:pPr>
      <w:r w:rsidRPr="00D14930">
        <w:rPr>
          <w:rFonts w:asciiTheme="minorHAnsi" w:eastAsia="Proxima Nova" w:hAnsiTheme="minorHAnsi" w:cstheme="minorHAnsi"/>
          <w:b/>
          <w:bCs/>
        </w:rPr>
        <w:t xml:space="preserve">Additional details  </w:t>
      </w:r>
    </w:p>
    <w:p w14:paraId="04B5D5A7" w14:textId="6FB15DC7" w:rsidR="00FF7A98" w:rsidRDefault="00D14930" w:rsidP="003E30E7">
      <w:pPr>
        <w:rPr>
          <w:rFonts w:asciiTheme="minorHAnsi" w:hAnsiTheme="minorHAnsi" w:cstheme="minorHAnsi"/>
          <w:shd w:val="clear" w:color="auto" w:fill="FFFFFF"/>
        </w:rPr>
      </w:pPr>
      <w:r w:rsidRPr="00D14930">
        <w:rPr>
          <w:rFonts w:asciiTheme="minorHAnsi" w:hAnsiTheme="minorHAnsi" w:cstheme="minorHAnsi"/>
          <w:shd w:val="clear" w:color="auto" w:fill="FFFFFF"/>
        </w:rPr>
        <w:t>Salary is commensurate with experience and will be in the range of $</w:t>
      </w:r>
      <w:r w:rsidR="006F04FC">
        <w:rPr>
          <w:rFonts w:asciiTheme="minorHAnsi" w:hAnsiTheme="minorHAnsi" w:cstheme="minorHAnsi"/>
          <w:shd w:val="clear" w:color="auto" w:fill="FFFFFF"/>
        </w:rPr>
        <w:t>4</w:t>
      </w:r>
      <w:r w:rsidR="005317FF">
        <w:rPr>
          <w:rFonts w:asciiTheme="minorHAnsi" w:hAnsiTheme="minorHAnsi" w:cstheme="minorHAnsi"/>
          <w:shd w:val="clear" w:color="auto" w:fill="FFFFFF"/>
        </w:rPr>
        <w:t>5</w:t>
      </w:r>
      <w:r w:rsidR="006F04FC">
        <w:rPr>
          <w:rFonts w:asciiTheme="minorHAnsi" w:hAnsiTheme="minorHAnsi" w:cstheme="minorHAnsi"/>
          <w:shd w:val="clear" w:color="auto" w:fill="FFFFFF"/>
        </w:rPr>
        <w:t>,000</w:t>
      </w:r>
      <w:r w:rsidRPr="00D14930">
        <w:rPr>
          <w:rFonts w:asciiTheme="minorHAnsi" w:hAnsiTheme="minorHAnsi" w:cstheme="minorHAnsi"/>
          <w:shd w:val="clear" w:color="auto" w:fill="FFFFFF"/>
        </w:rPr>
        <w:t xml:space="preserve"> – </w:t>
      </w:r>
      <w:r w:rsidR="006F04FC">
        <w:rPr>
          <w:rFonts w:asciiTheme="minorHAnsi" w:hAnsiTheme="minorHAnsi" w:cstheme="minorHAnsi"/>
          <w:shd w:val="clear" w:color="auto" w:fill="FFFFFF"/>
        </w:rPr>
        <w:t>$</w:t>
      </w:r>
      <w:r w:rsidR="005317FF">
        <w:rPr>
          <w:rFonts w:asciiTheme="minorHAnsi" w:hAnsiTheme="minorHAnsi" w:cstheme="minorHAnsi"/>
          <w:shd w:val="clear" w:color="auto" w:fill="FFFFFF"/>
        </w:rPr>
        <w:t>50</w:t>
      </w:r>
      <w:r w:rsidR="006F04FC">
        <w:rPr>
          <w:rFonts w:asciiTheme="minorHAnsi" w:hAnsiTheme="minorHAnsi" w:cstheme="minorHAnsi"/>
          <w:shd w:val="clear" w:color="auto" w:fill="FFFFFF"/>
        </w:rPr>
        <w:t>,000</w:t>
      </w:r>
      <w:r w:rsidRPr="00D14930">
        <w:rPr>
          <w:rFonts w:asciiTheme="minorHAnsi" w:hAnsiTheme="minorHAnsi" w:cstheme="minorHAnsi"/>
          <w:shd w:val="clear" w:color="auto" w:fill="FFFFFF"/>
        </w:rPr>
        <w:t xml:space="preserve"> annually. Benefits include health, dental, vision coverage</w:t>
      </w:r>
      <w:r w:rsidRPr="006F04FC">
        <w:rPr>
          <w:rFonts w:asciiTheme="minorHAnsi" w:hAnsiTheme="minorHAnsi" w:cstheme="minorHAnsi"/>
          <w:shd w:val="clear" w:color="auto" w:fill="FFFFFF"/>
        </w:rPr>
        <w:t xml:space="preserve"> and </w:t>
      </w:r>
      <w:r w:rsidR="00253659">
        <w:rPr>
          <w:rFonts w:asciiTheme="minorHAnsi" w:hAnsiTheme="minorHAnsi" w:cstheme="minorHAnsi"/>
          <w:shd w:val="clear" w:color="auto" w:fill="FFFFFF"/>
        </w:rPr>
        <w:t xml:space="preserve">a </w:t>
      </w:r>
      <w:r w:rsidRPr="006F04FC">
        <w:rPr>
          <w:rFonts w:asciiTheme="minorHAnsi" w:hAnsiTheme="minorHAnsi" w:cstheme="minorHAnsi"/>
          <w:shd w:val="clear" w:color="auto" w:fill="FFFFFF"/>
        </w:rPr>
        <w:t>generous time off package. Generally, the hours are Monday through Friday, 8:30 am – 5:00 pm</w:t>
      </w:r>
      <w:r w:rsidR="00253659">
        <w:rPr>
          <w:rFonts w:asciiTheme="minorHAnsi" w:hAnsiTheme="minorHAnsi" w:cstheme="minorHAnsi"/>
          <w:shd w:val="clear" w:color="auto" w:fill="FFFFFF"/>
        </w:rPr>
        <w:t xml:space="preserve"> but</w:t>
      </w:r>
      <w:r w:rsidRPr="00D14930">
        <w:rPr>
          <w:rFonts w:asciiTheme="minorHAnsi" w:hAnsiTheme="minorHAnsi" w:cstheme="minorHAnsi"/>
          <w:shd w:val="clear" w:color="auto" w:fill="FFFFFF"/>
        </w:rPr>
        <w:t xml:space="preserve"> will require some weekends and evenings</w:t>
      </w:r>
      <w:r w:rsidR="00253659">
        <w:rPr>
          <w:rFonts w:asciiTheme="minorHAnsi" w:hAnsiTheme="minorHAnsi" w:cstheme="minorHAnsi"/>
          <w:shd w:val="clear" w:color="auto" w:fill="FFFFFF"/>
        </w:rPr>
        <w:t xml:space="preserve"> during events needing operational support</w:t>
      </w:r>
      <w:r w:rsidR="006D0A18">
        <w:rPr>
          <w:rFonts w:asciiTheme="minorHAnsi" w:hAnsiTheme="minorHAnsi" w:cstheme="minorHAnsi"/>
          <w:shd w:val="clear" w:color="auto" w:fill="FFFFFF"/>
        </w:rPr>
        <w:t xml:space="preserve">. </w:t>
      </w:r>
      <w:r w:rsidR="003E30E7" w:rsidRPr="003E30E7">
        <w:rPr>
          <w:rFonts w:asciiTheme="minorHAnsi" w:hAnsiTheme="minorHAnsi" w:cstheme="minorHAnsi"/>
          <w:shd w:val="clear" w:color="auto" w:fill="FFFFFF"/>
        </w:rPr>
        <w:t>The physical demands described here are representative of those that must be met by an employee to</w:t>
      </w:r>
      <w:r w:rsidR="003E30E7">
        <w:rPr>
          <w:rFonts w:asciiTheme="minorHAnsi" w:hAnsiTheme="minorHAnsi" w:cstheme="minorHAnsi"/>
          <w:shd w:val="clear" w:color="auto" w:fill="FFFFFF"/>
        </w:rPr>
        <w:t xml:space="preserve"> </w:t>
      </w:r>
      <w:r w:rsidR="003E30E7" w:rsidRPr="003E30E7">
        <w:rPr>
          <w:rFonts w:asciiTheme="minorHAnsi" w:hAnsiTheme="minorHAnsi" w:cstheme="minorHAnsi"/>
          <w:shd w:val="clear" w:color="auto" w:fill="FFFFFF"/>
        </w:rPr>
        <w:t>successfully perform the essential functions of the job. This position requires standing, walking, lifting,</w:t>
      </w:r>
      <w:r w:rsidR="003E30E7">
        <w:rPr>
          <w:rFonts w:asciiTheme="minorHAnsi" w:hAnsiTheme="minorHAnsi" w:cstheme="minorHAnsi"/>
          <w:shd w:val="clear" w:color="auto" w:fill="FFFFFF"/>
        </w:rPr>
        <w:t xml:space="preserve"> </w:t>
      </w:r>
      <w:r w:rsidR="003E30E7" w:rsidRPr="003E30E7">
        <w:rPr>
          <w:rFonts w:asciiTheme="minorHAnsi" w:hAnsiTheme="minorHAnsi" w:cstheme="minorHAnsi"/>
          <w:shd w:val="clear" w:color="auto" w:fill="FFFFFF"/>
        </w:rPr>
        <w:t>squatting, reaching, and bending for extended periods of time. Physical ability to lift and carry</w:t>
      </w:r>
      <w:r w:rsidR="003E30E7">
        <w:rPr>
          <w:rFonts w:asciiTheme="minorHAnsi" w:hAnsiTheme="minorHAnsi" w:cstheme="minorHAnsi"/>
          <w:shd w:val="clear" w:color="auto" w:fill="FFFFFF"/>
        </w:rPr>
        <w:t xml:space="preserve"> </w:t>
      </w:r>
      <w:r w:rsidR="003E30E7" w:rsidRPr="003E30E7">
        <w:rPr>
          <w:rFonts w:asciiTheme="minorHAnsi" w:hAnsiTheme="minorHAnsi" w:cstheme="minorHAnsi"/>
          <w:shd w:val="clear" w:color="auto" w:fill="FFFFFF"/>
        </w:rPr>
        <w:t>materials weighing up to 25 pounds may be necessary.</w:t>
      </w:r>
    </w:p>
    <w:p w14:paraId="5357FFE2" w14:textId="51F6199E" w:rsidR="007E5393" w:rsidRDefault="006D0A18">
      <w:pPr>
        <w:rPr>
          <w:rFonts w:asciiTheme="minorHAnsi" w:hAnsiTheme="minorHAnsi" w:cstheme="minorHAnsi"/>
          <w:shd w:val="clear" w:color="auto" w:fill="FFFFFF"/>
        </w:rPr>
      </w:pPr>
      <w:r w:rsidRPr="00D14930">
        <w:rPr>
          <w:rFonts w:asciiTheme="minorHAnsi" w:hAnsiTheme="minorHAnsi" w:cstheme="minorHAnsi"/>
          <w:shd w:val="clear" w:color="auto" w:fill="FFFFFF"/>
        </w:rPr>
        <w:t>New Pathways for Youth is an equal opportunity employer.</w:t>
      </w:r>
    </w:p>
    <w:sectPr w:rsidR="007E5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172CC"/>
    <w:multiLevelType w:val="multilevel"/>
    <w:tmpl w:val="41223738"/>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color w:val="000000"/>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10F65745"/>
    <w:multiLevelType w:val="hybridMultilevel"/>
    <w:tmpl w:val="9886EEC8"/>
    <w:lvl w:ilvl="0" w:tplc="0409000B">
      <w:start w:val="1"/>
      <w:numFmt w:val="bullet"/>
      <w:lvlText w:val=""/>
      <w:lvlJc w:val="left"/>
      <w:pPr>
        <w:ind w:left="720" w:hanging="360"/>
      </w:pPr>
      <w:rPr>
        <w:rFonts w:ascii="Wingdings" w:hAnsi="Wingdings" w:hint="default"/>
      </w:rPr>
    </w:lvl>
    <w:lvl w:ilvl="1" w:tplc="198EE57E">
      <w:start w:val="1"/>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473A9"/>
    <w:multiLevelType w:val="multilevel"/>
    <w:tmpl w:val="E02C80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B8713C0"/>
    <w:multiLevelType w:val="hybridMultilevel"/>
    <w:tmpl w:val="949C9E48"/>
    <w:lvl w:ilvl="0" w:tplc="55C6F69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7F3ED5"/>
    <w:multiLevelType w:val="multilevel"/>
    <w:tmpl w:val="760E83C2"/>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E462970"/>
    <w:multiLevelType w:val="hybridMultilevel"/>
    <w:tmpl w:val="EF36B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0B29F4"/>
    <w:multiLevelType w:val="hybridMultilevel"/>
    <w:tmpl w:val="77209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AD6C5E"/>
    <w:multiLevelType w:val="multilevel"/>
    <w:tmpl w:val="4B44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B8525C"/>
    <w:multiLevelType w:val="hybridMultilevel"/>
    <w:tmpl w:val="A11AD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48847886">
    <w:abstractNumId w:val="0"/>
  </w:num>
  <w:num w:numId="2" w16cid:durableId="287862825">
    <w:abstractNumId w:val="3"/>
  </w:num>
  <w:num w:numId="3" w16cid:durableId="111944055">
    <w:abstractNumId w:val="6"/>
  </w:num>
  <w:num w:numId="4" w16cid:durableId="1453211711">
    <w:abstractNumId w:val="4"/>
  </w:num>
  <w:num w:numId="5" w16cid:durableId="640689931">
    <w:abstractNumId w:val="2"/>
  </w:num>
  <w:num w:numId="6" w16cid:durableId="1054112813">
    <w:abstractNumId w:val="5"/>
  </w:num>
  <w:num w:numId="7" w16cid:durableId="1807046656">
    <w:abstractNumId w:val="8"/>
  </w:num>
  <w:num w:numId="8" w16cid:durableId="1028918939">
    <w:abstractNumId w:val="1"/>
  </w:num>
  <w:num w:numId="9" w16cid:durableId="21376048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30"/>
    <w:rsid w:val="000102DF"/>
    <w:rsid w:val="00095666"/>
    <w:rsid w:val="0011158B"/>
    <w:rsid w:val="001A2E25"/>
    <w:rsid w:val="001C0579"/>
    <w:rsid w:val="00253659"/>
    <w:rsid w:val="002931CD"/>
    <w:rsid w:val="003045AD"/>
    <w:rsid w:val="003547AA"/>
    <w:rsid w:val="003E30E7"/>
    <w:rsid w:val="005317FF"/>
    <w:rsid w:val="0055541B"/>
    <w:rsid w:val="00627F66"/>
    <w:rsid w:val="00644B6C"/>
    <w:rsid w:val="006D0A18"/>
    <w:rsid w:val="006F04FC"/>
    <w:rsid w:val="00766308"/>
    <w:rsid w:val="0078313A"/>
    <w:rsid w:val="007E5393"/>
    <w:rsid w:val="008F0CD8"/>
    <w:rsid w:val="00903A0C"/>
    <w:rsid w:val="009133B5"/>
    <w:rsid w:val="009B5CB5"/>
    <w:rsid w:val="00A15480"/>
    <w:rsid w:val="00A32F37"/>
    <w:rsid w:val="00AA5C34"/>
    <w:rsid w:val="00AD73D1"/>
    <w:rsid w:val="00B10ADB"/>
    <w:rsid w:val="00C939D0"/>
    <w:rsid w:val="00D11C07"/>
    <w:rsid w:val="00D14930"/>
    <w:rsid w:val="00D8010E"/>
    <w:rsid w:val="00E36183"/>
    <w:rsid w:val="00FF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3C6D5"/>
  <w15:chartTrackingRefBased/>
  <w15:docId w15:val="{E3DE5A16-835F-439A-8A36-E1C25993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930"/>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930"/>
    <w:pPr>
      <w:ind w:left="720"/>
      <w:contextualSpacing/>
    </w:pPr>
  </w:style>
  <w:style w:type="paragraph" w:styleId="NormalWeb">
    <w:name w:val="Normal (Web)"/>
    <w:basedOn w:val="Normal"/>
    <w:uiPriority w:val="99"/>
    <w:semiHidden/>
    <w:unhideWhenUsed/>
    <w:rsid w:val="00D1493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102DF"/>
    <w:rPr>
      <w:color w:val="0563C1" w:themeColor="hyperlink"/>
      <w:u w:val="single"/>
    </w:rPr>
  </w:style>
  <w:style w:type="character" w:styleId="UnresolvedMention">
    <w:name w:val="Unresolved Mention"/>
    <w:basedOn w:val="DefaultParagraphFont"/>
    <w:uiPriority w:val="99"/>
    <w:semiHidden/>
    <w:unhideWhenUsed/>
    <w:rsid w:val="00010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631462">
      <w:bodyDiv w:val="1"/>
      <w:marLeft w:val="0"/>
      <w:marRight w:val="0"/>
      <w:marTop w:val="0"/>
      <w:marBottom w:val="0"/>
      <w:divBdr>
        <w:top w:val="none" w:sz="0" w:space="0" w:color="auto"/>
        <w:left w:val="none" w:sz="0" w:space="0" w:color="auto"/>
        <w:bottom w:val="none" w:sz="0" w:space="0" w:color="auto"/>
        <w:right w:val="none" w:sz="0" w:space="0" w:color="auto"/>
      </w:divBdr>
    </w:div>
    <w:div w:id="164169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hidalgo@npf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McClendon</dc:creator>
  <cp:keywords/>
  <dc:description/>
  <cp:lastModifiedBy>Oscar Hidalgo</cp:lastModifiedBy>
  <cp:revision>10</cp:revision>
  <dcterms:created xsi:type="dcterms:W3CDTF">2022-01-04T21:56:00Z</dcterms:created>
  <dcterms:modified xsi:type="dcterms:W3CDTF">2024-08-23T19:28:00Z</dcterms:modified>
</cp:coreProperties>
</file>